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8" w:rsidRDefault="00291A68" w:rsidP="00291A68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91A68" w:rsidRDefault="00291A68" w:rsidP="00291A68">
      <w:pPr>
        <w:jc w:val="center"/>
      </w:pPr>
      <w:r>
        <w:rPr>
          <w:b/>
        </w:rPr>
        <w:t>«Детский сад № 326 комбинированного вида»</w:t>
      </w:r>
    </w:p>
    <w:p w:rsidR="00291A68" w:rsidRDefault="00291A68" w:rsidP="00291A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 2465040722     КПП  246501001  БИК 040407001  ОГРН </w:t>
      </w:r>
      <w:r>
        <w:t>1022402489856</w:t>
      </w:r>
      <w:r>
        <w:rPr>
          <w:sz w:val="18"/>
          <w:szCs w:val="18"/>
        </w:rPr>
        <w:t xml:space="preserve">  </w:t>
      </w:r>
    </w:p>
    <w:p w:rsidR="00291A68" w:rsidRDefault="00291A68" w:rsidP="00291A68">
      <w:pPr>
        <w:jc w:val="center"/>
        <w:rPr>
          <w:b/>
          <w:sz w:val="18"/>
          <w:szCs w:val="18"/>
        </w:rPr>
      </w:pPr>
      <w:r>
        <w:pict>
          <v:line id="_x0000_s1026" style="position:absolute;left:0;text-align:left;flip:y;z-index:251658240;visibility:visible" from="-11.25pt,10.3pt" to="49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"/>
        </w:pict>
      </w:r>
      <w:r>
        <w:rPr>
          <w:sz w:val="18"/>
          <w:szCs w:val="18"/>
        </w:rPr>
        <w:t>Адрес: 660132, ул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 xml:space="preserve">лавы, 13 «А»      тел./факс 225-82-03      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mbdou</w:t>
      </w:r>
      <w:proofErr w:type="spellEnd"/>
      <w:r>
        <w:rPr>
          <w:sz w:val="18"/>
          <w:szCs w:val="18"/>
        </w:rPr>
        <w:t>326@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291A68" w:rsidRDefault="00291A68" w:rsidP="00291A68">
      <w:pPr>
        <w:jc w:val="center"/>
        <w:rPr>
          <w:b/>
          <w:sz w:val="18"/>
          <w:szCs w:val="18"/>
        </w:rPr>
      </w:pPr>
    </w:p>
    <w:p w:rsidR="00291A68" w:rsidRDefault="00291A68" w:rsidP="00291A68">
      <w:pPr>
        <w:spacing w:before="100" w:beforeAutospacing="1" w:after="100" w:afterAutospacing="1"/>
        <w:rPr>
          <w:b/>
          <w:bCs/>
        </w:rPr>
      </w:pPr>
    </w:p>
    <w:p w:rsidR="00291A68" w:rsidRDefault="00291A68" w:rsidP="00291A68">
      <w:pPr>
        <w:jc w:val="center"/>
        <w:rPr>
          <w:b/>
        </w:rPr>
      </w:pPr>
      <w:r>
        <w:rPr>
          <w:b/>
        </w:rPr>
        <w:t>ПРИКАЗ</w:t>
      </w:r>
    </w:p>
    <w:p w:rsidR="00291A68" w:rsidRDefault="00291A68" w:rsidP="00291A68">
      <w:pPr>
        <w:jc w:val="center"/>
      </w:pPr>
    </w:p>
    <w:p w:rsidR="00291A68" w:rsidRDefault="00291A68" w:rsidP="00291A68">
      <w:pPr>
        <w:rPr>
          <w:b/>
          <w:sz w:val="28"/>
          <w:szCs w:val="28"/>
        </w:rPr>
      </w:pPr>
      <w:r>
        <w:rPr>
          <w:b/>
        </w:rPr>
        <w:t xml:space="preserve"> « 31»   августа 2017г.                                                                                     №   137-П  </w:t>
      </w:r>
    </w:p>
    <w:p w:rsidR="00291A68" w:rsidRDefault="00291A68" w:rsidP="00291A68">
      <w:pPr>
        <w:ind w:right="-5"/>
        <w:jc w:val="both"/>
        <w:rPr>
          <w:sz w:val="28"/>
          <w:szCs w:val="28"/>
        </w:rPr>
      </w:pPr>
    </w:p>
    <w:p w:rsidR="00291A68" w:rsidRDefault="00291A68" w:rsidP="00291A68">
      <w:pPr>
        <w:ind w:right="-5"/>
        <w:jc w:val="both"/>
        <w:rPr>
          <w:sz w:val="28"/>
          <w:szCs w:val="28"/>
        </w:rPr>
      </w:pPr>
    </w:p>
    <w:p w:rsidR="00291A68" w:rsidRDefault="00291A68" w:rsidP="00291A68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</w:t>
      </w:r>
    </w:p>
    <w:p w:rsidR="00291A68" w:rsidRDefault="00291A68" w:rsidP="00291A68">
      <w:pPr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 »</w:t>
      </w:r>
    </w:p>
    <w:p w:rsidR="00291A68" w:rsidRDefault="00291A68" w:rsidP="00291A68">
      <w:pPr>
        <w:shd w:val="clear" w:color="auto" w:fill="FFFFFF"/>
        <w:jc w:val="both"/>
      </w:pPr>
    </w:p>
    <w:p w:rsidR="00291A68" w:rsidRDefault="00291A68" w:rsidP="00291A68">
      <w:pPr>
        <w:shd w:val="clear" w:color="auto" w:fill="FFFFFF"/>
        <w:jc w:val="both"/>
      </w:pPr>
      <w:r>
        <w:t>В целях реализации Санитарно-эпидемиологических требований к устройству, содержанию и организации режима работы в дошкольных организациях (</w:t>
      </w:r>
      <w:proofErr w:type="spellStart"/>
      <w:r>
        <w:t>СанПиН</w:t>
      </w:r>
      <w:proofErr w:type="spellEnd"/>
      <w:r>
        <w:t xml:space="preserve"> 2.4.1. 3049-13 от 29.05.2013г.), а также осуществления </w:t>
      </w:r>
      <w:proofErr w:type="gramStart"/>
      <w:r>
        <w:t>контроля  за</w:t>
      </w:r>
      <w:proofErr w:type="gramEnd"/>
      <w:r>
        <w:t xml:space="preserve">   организацией питания детей, соблюдения технологии приготовления пищи и использования качественного ассортимента продуктов питания в  МБДОУ № 326,</w:t>
      </w:r>
    </w:p>
    <w:p w:rsidR="00291A68" w:rsidRDefault="00291A68" w:rsidP="00291A68">
      <w:pPr>
        <w:spacing w:before="100" w:beforeAutospacing="1" w:after="100" w:afterAutospacing="1"/>
      </w:pPr>
      <w:r>
        <w:rPr>
          <w:b/>
          <w:bCs/>
        </w:rPr>
        <w:t>ПРИКАЗЫВАЮ</w:t>
      </w:r>
    </w:p>
    <w:p w:rsidR="00291A68" w:rsidRDefault="00291A68" w:rsidP="00291A68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1.Создать   </w:t>
      </w:r>
      <w:proofErr w:type="spellStart"/>
      <w:r>
        <w:rPr>
          <w:sz w:val="28"/>
          <w:szCs w:val="28"/>
        </w:rPr>
        <w:t>бракеражную</w:t>
      </w:r>
      <w:proofErr w:type="spellEnd"/>
      <w:r>
        <w:rPr>
          <w:sz w:val="28"/>
          <w:szCs w:val="28"/>
        </w:rPr>
        <w:t xml:space="preserve"> комиссию  </w:t>
      </w:r>
      <w:r>
        <w:rPr>
          <w:color w:val="000000"/>
          <w:sz w:val="28"/>
          <w:szCs w:val="28"/>
        </w:rPr>
        <w:t>МБДОУ № 326</w:t>
      </w:r>
      <w:r>
        <w:rPr>
          <w:sz w:val="28"/>
          <w:szCs w:val="28"/>
        </w:rPr>
        <w:t xml:space="preserve">    на 2017-2018 учебный год  с 01.09.2016года в следующем составе:</w:t>
      </w:r>
    </w:p>
    <w:p w:rsidR="00291A68" w:rsidRDefault="00291A68" w:rsidP="00291A6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Кислова Наталья Владимировна – заведующий  МБДОУ</w:t>
      </w:r>
    </w:p>
    <w:p w:rsidR="00291A68" w:rsidRDefault="00291A68" w:rsidP="00291A68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91A68" w:rsidRDefault="00291A68" w:rsidP="00291A68">
      <w:pPr>
        <w:rPr>
          <w:sz w:val="28"/>
          <w:szCs w:val="28"/>
        </w:rPr>
      </w:pPr>
      <w:r>
        <w:rPr>
          <w:sz w:val="28"/>
          <w:szCs w:val="28"/>
        </w:rPr>
        <w:t>Бехер Елена Валерьевна – заместитель заведующего по УВР;</w:t>
      </w:r>
    </w:p>
    <w:p w:rsidR="00291A68" w:rsidRDefault="00291A68" w:rsidP="00291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Билинец</w:t>
      </w:r>
      <w:proofErr w:type="spellEnd"/>
      <w:r>
        <w:rPr>
          <w:sz w:val="28"/>
          <w:szCs w:val="28"/>
        </w:rPr>
        <w:t xml:space="preserve"> Евгения Геннадьевна –  воспитатель, председатель ППО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91A68" w:rsidRDefault="00291A68" w:rsidP="00291A68">
      <w:pPr>
        <w:rPr>
          <w:sz w:val="28"/>
          <w:szCs w:val="28"/>
        </w:rPr>
      </w:pPr>
      <w:r>
        <w:rPr>
          <w:sz w:val="28"/>
          <w:szCs w:val="28"/>
        </w:rPr>
        <w:t xml:space="preserve"> Назарьева Ольга Викторовна–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едставитель родительской общественности.</w:t>
      </w:r>
    </w:p>
    <w:p w:rsidR="00291A68" w:rsidRDefault="00291A68" w:rsidP="00291A68">
      <w:pPr>
        <w:ind w:right="-5"/>
        <w:jc w:val="both"/>
        <w:rPr>
          <w:bCs/>
          <w:iCs/>
          <w:kern w:val="36"/>
          <w:sz w:val="28"/>
          <w:szCs w:val="28"/>
        </w:rPr>
      </w:pPr>
      <w:r>
        <w:rPr>
          <w:sz w:val="28"/>
          <w:szCs w:val="28"/>
        </w:rPr>
        <w:t xml:space="preserve"> 2.Комиссии организовывать свою деятельность  в строгом соответствии с  </w:t>
      </w:r>
      <w:r>
        <w:rPr>
          <w:bCs/>
          <w:sz w:val="28"/>
          <w:szCs w:val="28"/>
        </w:rPr>
        <w:t xml:space="preserve">Положением 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 xml:space="preserve">  </w:t>
      </w:r>
      <w:r>
        <w:rPr>
          <w:bCs/>
          <w:iCs/>
          <w:kern w:val="36"/>
          <w:sz w:val="28"/>
          <w:szCs w:val="28"/>
        </w:rPr>
        <w:t xml:space="preserve">муниципального бюджетного  дошкольного образовательного учреждения   «Детский сад № 326 комбинированного вида» </w:t>
      </w:r>
    </w:p>
    <w:p w:rsidR="00291A68" w:rsidRDefault="00291A68" w:rsidP="00291A68">
      <w:pPr>
        <w:ind w:right="-5"/>
        <w:jc w:val="both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3.Утвердить план работы </w:t>
      </w:r>
      <w:proofErr w:type="spellStart"/>
      <w:r>
        <w:rPr>
          <w:bCs/>
          <w:iCs/>
          <w:kern w:val="36"/>
          <w:sz w:val="28"/>
          <w:szCs w:val="28"/>
        </w:rPr>
        <w:t>бракеражной</w:t>
      </w:r>
      <w:proofErr w:type="spellEnd"/>
      <w:r>
        <w:rPr>
          <w:bCs/>
          <w:iCs/>
          <w:kern w:val="36"/>
          <w:sz w:val="28"/>
          <w:szCs w:val="28"/>
        </w:rPr>
        <w:t xml:space="preserve"> комиссии на 2017-2018</w:t>
      </w:r>
      <w:r>
        <w:rPr>
          <w:sz w:val="28"/>
          <w:szCs w:val="28"/>
        </w:rPr>
        <w:t xml:space="preserve"> учебный год.</w:t>
      </w:r>
    </w:p>
    <w:p w:rsidR="00291A68" w:rsidRDefault="00291A68" w:rsidP="00291A68">
      <w:pPr>
        <w:ind w:right="-5"/>
        <w:jc w:val="both"/>
        <w:rPr>
          <w:sz w:val="28"/>
          <w:szCs w:val="28"/>
        </w:rPr>
      </w:pPr>
    </w:p>
    <w:p w:rsidR="00291A68" w:rsidRDefault="00291A68" w:rsidP="00291A6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МБДОУ№ 326     _______________ Кислова Н.В.</w:t>
      </w:r>
    </w:p>
    <w:p w:rsidR="00291A68" w:rsidRDefault="00291A68" w:rsidP="00291A68">
      <w:pPr>
        <w:ind w:right="-5"/>
        <w:jc w:val="both"/>
        <w:rPr>
          <w:sz w:val="28"/>
          <w:szCs w:val="28"/>
        </w:rPr>
      </w:pPr>
    </w:p>
    <w:p w:rsidR="00291A68" w:rsidRDefault="00291A68" w:rsidP="00291A6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91A68" w:rsidRDefault="00291A68" w:rsidP="00291A68">
      <w:pPr>
        <w:spacing w:before="100" w:beforeAutospacing="1" w:after="100" w:afterAutospacing="1"/>
      </w:pPr>
      <w:r>
        <w:t xml:space="preserve"> </w:t>
      </w:r>
    </w:p>
    <w:p w:rsidR="005D3275" w:rsidRDefault="005D3275"/>
    <w:sectPr w:rsidR="005D3275" w:rsidSect="005D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68"/>
    <w:rsid w:val="00291A68"/>
    <w:rsid w:val="00455632"/>
    <w:rsid w:val="005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2018-04-06T09:20:00Z</dcterms:created>
  <dcterms:modified xsi:type="dcterms:W3CDTF">2018-04-06T09:20:00Z</dcterms:modified>
</cp:coreProperties>
</file>