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F4" w:rsidRDefault="004F45F4" w:rsidP="004F45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</w:p>
    <w:p w:rsidR="004F45F4" w:rsidRPr="00EB62A4" w:rsidRDefault="0054607F" w:rsidP="00EB62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организация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E5222" w:rsidRDefault="004F45F4" w:rsidP="004F45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E52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</w:t>
      </w:r>
    </w:p>
    <w:p w:rsidR="00202C1B" w:rsidRPr="00FE5222" w:rsidRDefault="004F45F4" w:rsidP="004F45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E52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«Детский сад № 326»</w:t>
      </w:r>
    </w:p>
    <w:p w:rsidR="00202C1B" w:rsidRPr="00EB62A4" w:rsidRDefault="0054607F" w:rsidP="00EB62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202C1B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риоритетн</w:t>
      </w:r>
      <w:r w:rsidR="00293B9A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выделенные</w:t>
      </w:r>
      <w:r w:rsidR="00202C1B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3B9A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</w:t>
      </w:r>
      <w:r w:rsidR="00293B9A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</w:t>
      </w:r>
      <w:r w:rsidR="00293B9A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универсальные умения (способности) как ключевые социально-нормативные возрастные характеристики готовности ребёнка к начальному этапу школьного периода жизни:</w:t>
      </w:r>
    </w:p>
    <w:p w:rsidR="00C05D7A" w:rsidRPr="00EB62A4" w:rsidRDefault="0095649E" w:rsidP="00EB62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 личности (не более 3-х):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05D7A" w:rsidRPr="00EB62A4" w:rsidRDefault="00C05D7A" w:rsidP="00C05D7A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бщительность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05D7A" w:rsidRPr="00EB62A4" w:rsidRDefault="00C05D7A" w:rsidP="00C05D7A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Л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юбознательность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40503" w:rsidRPr="00EB62A4" w:rsidRDefault="00C05D7A" w:rsidP="00C05D7A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аморегуляция</w:t>
      </w:r>
      <w:proofErr w:type="spellEnd"/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40503" w:rsidRPr="00EB62A4" w:rsidRDefault="00440503" w:rsidP="004F45F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E7D02" w:rsidRPr="00EB62A4" w:rsidRDefault="0095649E" w:rsidP="00EB62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универсальные умения, способности (не более 3-х)</w:t>
      </w:r>
      <w:r w:rsidR="00D75D6B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40503" w:rsidRPr="00EB62A4" w:rsidRDefault="00C05D7A" w:rsidP="003E7D02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 в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ступа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бесед</w:t>
      </w:r>
      <w:r w:rsidR="00FE52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или совместную деятельность с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взрослым и сверстниками, договариваться, прислушивается к мнению </w:t>
      </w:r>
      <w:proofErr w:type="gramStart"/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других</w:t>
      </w:r>
      <w:proofErr w:type="gramEnd"/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высказывать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свое мнение, организ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овывать 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игры со сверстниками.                                                                                                                                                                                  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п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роявля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интерес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разны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вида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деятельности, интерес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оваться 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окружающими объектами и событиями,  использ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овать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разные сп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особы для получения информации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самостоятельно принима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решения и предпринима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действия.                                                                                                                                                              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Способность 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включа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ться 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деятельность, соблюд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ать нормы поведения и правила, 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себя соответственно ситуации.</w:t>
      </w:r>
    </w:p>
    <w:p w:rsidR="007838F7" w:rsidRPr="00EB62A4" w:rsidRDefault="007838F7" w:rsidP="004F45F4">
      <w:pPr>
        <w:pStyle w:val="a3"/>
        <w:shd w:val="clear" w:color="auto" w:fill="FFFFFF"/>
        <w:spacing w:after="0" w:line="240" w:lineRule="auto"/>
        <w:ind w:left="1428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5D6B" w:rsidRPr="00EB62A4" w:rsidRDefault="0054607F" w:rsidP="003E7D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="00202C1B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ормы и способы</w:t>
      </w:r>
      <w:r w:rsidR="0095649E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педагогической деятельности, направленные на становление выделенных личностных качеств и общих универсальных умений (способностей), характеризующих готовность ребёнка к начальному этапу школьного периода жизни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B774F5" w:rsidRPr="00EB62A4" w:rsidRDefault="003E7D02" w:rsidP="003E7D0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Фронтальная, групповая, подгрупповая деятельность в НОД: традиционная, интегрированная образовательная деятельность, в вариативных формах КВН, викторина, досуг, </w:t>
      </w:r>
      <w:proofErr w:type="spellStart"/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квест</w:t>
      </w:r>
      <w:proofErr w:type="spellEnd"/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исследовательская лаборатория, творческая мастерская, мастер-класс, экскурсия, театрализованное представление.</w:t>
      </w:r>
      <w:proofErr w:type="gramEnd"/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- Индивидуальная работа: игры, беседы, выполнение поручений  в парах, индивидуально.                                                                                                                                                                       - Игровая деятельность: сюжетно-ролевые игры, игровые ситуации, дидактические игры  в подгруппах, парах, индивидуально.              </w:t>
      </w:r>
    </w:p>
    <w:p w:rsidR="007838F7" w:rsidRPr="00EB62A4" w:rsidRDefault="00D75D6B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5E24D8" w:rsidRPr="00EB62A4" w:rsidRDefault="000D157A" w:rsidP="005E24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образовательного процесса (не более 3-х), указывающие </w:t>
      </w:r>
      <w:r w:rsidR="00E9773F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440503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воспитателя</w:t>
      </w:r>
      <w:r w:rsidR="00E9773F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действиях </w:t>
      </w:r>
      <w:proofErr w:type="gramStart"/>
      <w:r w:rsidR="00440503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дошкольника</w:t>
      </w:r>
      <w:proofErr w:type="gramEnd"/>
      <w:r w:rsidR="00E9773F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формирование приоритетно выделенных качеств личности и общих универсальных умений (способностей)</w:t>
      </w:r>
      <w:r w:rsidR="00D75D6B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5E24D8" w:rsidRPr="00EB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6B" w:rsidRPr="00EB62A4" w:rsidRDefault="000D157A" w:rsidP="00EB62A4">
      <w:pPr>
        <w:pStyle w:val="Default"/>
        <w:numPr>
          <w:ilvl w:val="0"/>
          <w:numId w:val="5"/>
        </w:numPr>
        <w:shd w:val="clear" w:color="auto" w:fill="FFFFFF"/>
        <w:ind w:left="284" w:hanging="1"/>
        <w:jc w:val="both"/>
        <w:rPr>
          <w:rFonts w:eastAsia="Times New Roman"/>
          <w:color w:val="222222"/>
          <w:lang w:eastAsia="ru-RU"/>
        </w:rPr>
      </w:pPr>
      <w:proofErr w:type="gramStart"/>
      <w:r w:rsidRPr="00EB62A4">
        <w:rPr>
          <w:rFonts w:eastAsia="Times New Roman"/>
          <w:color w:val="222222"/>
          <w:lang w:eastAsia="ru-RU"/>
        </w:rPr>
        <w:t xml:space="preserve">в действиях </w:t>
      </w:r>
      <w:r w:rsidR="00440503" w:rsidRPr="00EB62A4">
        <w:rPr>
          <w:rFonts w:eastAsia="Times New Roman"/>
          <w:color w:val="222222"/>
          <w:lang w:eastAsia="ru-RU"/>
        </w:rPr>
        <w:t>воспитателя</w:t>
      </w:r>
      <w:r w:rsidR="005E24D8" w:rsidRPr="00EB62A4">
        <w:rPr>
          <w:rFonts w:eastAsia="Times New Roman"/>
          <w:color w:val="222222"/>
          <w:lang w:eastAsia="ru-RU"/>
        </w:rPr>
        <w:t>:</w:t>
      </w:r>
      <w:r w:rsidR="00B969D8" w:rsidRPr="00EB62A4">
        <w:t xml:space="preserve"> организует взаимодействие детей по подгруппам и фронтально в разных видах деятельности и общения, выступает в роли партнера; создает образовательную среду, где каждому ребенку комфортно и интересно; использует </w:t>
      </w:r>
      <w:proofErr w:type="spellStart"/>
      <w:r w:rsidR="00B969D8" w:rsidRPr="00EB62A4">
        <w:t>деятельностный</w:t>
      </w:r>
      <w:proofErr w:type="spellEnd"/>
      <w:r w:rsidR="00B969D8" w:rsidRPr="00EB62A4">
        <w:t xml:space="preserve"> подход, проектную</w:t>
      </w:r>
      <w:r w:rsidR="00FE5222">
        <w:t xml:space="preserve"> деятельность</w:t>
      </w:r>
      <w:r w:rsidR="00B969D8" w:rsidRPr="00EB62A4">
        <w:t>, исследовательскую</w:t>
      </w:r>
      <w:r w:rsidR="00FE5222">
        <w:t xml:space="preserve"> </w:t>
      </w:r>
      <w:proofErr w:type="spellStart"/>
      <w:r w:rsidR="00FE5222">
        <w:t>деяельность</w:t>
      </w:r>
      <w:proofErr w:type="spellEnd"/>
      <w:r w:rsidR="00B969D8" w:rsidRPr="00EB62A4">
        <w:t xml:space="preserve">, проблемно-поисковую  деятельность, игровую деятельность;  использует способы поддержки  инициативы и самостоятельности детей, </w:t>
      </w:r>
      <w:r w:rsidR="00EB62A4" w:rsidRPr="00EB62A4">
        <w:t>приемы формирования навыков социального поведения.</w:t>
      </w:r>
      <w:proofErr w:type="gramEnd"/>
    </w:p>
    <w:p w:rsidR="00D75D6B" w:rsidRPr="00EB62A4" w:rsidRDefault="005F0E31" w:rsidP="00EB62A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firstLine="6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440503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="000D157A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школьника</w:t>
      </w:r>
      <w:r w:rsidR="003E7D02" w:rsidRPr="00EB62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ребенок самостоятельно вступает в </w:t>
      </w:r>
      <w:r w:rsidR="00BF3795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общение со сверстниками, в 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деятельность группы детей, обсуждает </w:t>
      </w:r>
      <w:r w:rsidR="00BF3795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ход деятельности с 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товарищами, </w:t>
      </w:r>
      <w:r w:rsidR="00BF3795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доступно изъясняется, стремится быть понятым окружающими; 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заинтересованно предвкушает предстоящую деятельность, внимательно выслушивает вопрос</w:t>
      </w:r>
      <w:r w:rsidR="00BF3795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взрослого, предлагает варианты ответов, варианты источников получения информации</w:t>
      </w:r>
      <w:r w:rsidR="00BF3795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3E7D02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дает ответ, предварительно подумав, не выкрикивает, отстаивает свою точку зрения, при этом выслушивает ответы товарищей, соглашается с ними, если считает верными; использует спокойный темп голоса, не нарушает правила</w:t>
      </w:r>
      <w:r w:rsidR="00BF3795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играх и другой деятельности.</w:t>
      </w:r>
    </w:p>
    <w:p w:rsidR="00D75D6B" w:rsidRPr="00EB62A4" w:rsidRDefault="00D75D6B" w:rsidP="00EB62A4">
      <w:pPr>
        <w:shd w:val="clear" w:color="auto" w:fill="FFFFFF"/>
        <w:spacing w:after="0" w:line="240" w:lineRule="auto"/>
        <w:ind w:left="284" w:firstLine="6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D75D6B" w:rsidRPr="00EB62A4" w:rsidRDefault="00D75D6B" w:rsidP="00D75D6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75D6B" w:rsidRPr="00EB62A4" w:rsidRDefault="00D75D6B" w:rsidP="00D75D6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55EB3" w:rsidRPr="00EB62A4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Дата</w:t>
      </w:r>
      <w:r w:rsidR="00104C3A"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педагогического (методического) совета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04691E"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 котором 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принят</w:t>
      </w:r>
      <w:r w:rsidR="0004691E"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 решения по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п.п.1-</w:t>
      </w:r>
      <w:r w:rsidR="00440503"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:</w:t>
      </w:r>
    </w:p>
    <w:p w:rsidR="00D75D6B" w:rsidRPr="00EB62A4" w:rsidRDefault="008B7858" w:rsidP="00D75D6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.201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4F45F4"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E9773F" w:rsidRPr="00EB62A4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773F" w:rsidRPr="00EB62A4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EB62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 w:rsidRPr="00EB6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9604" w:type="dxa"/>
        <w:tblInd w:w="279" w:type="dxa"/>
        <w:tblLayout w:type="fixed"/>
        <w:tblLook w:val="04A0"/>
      </w:tblPr>
      <w:tblGrid>
        <w:gridCol w:w="8329"/>
        <w:gridCol w:w="1275"/>
      </w:tblGrid>
      <w:tr w:rsidR="00440503" w:rsidRPr="00EB62A4" w:rsidTr="008B7858">
        <w:trPr>
          <w:trHeight w:val="426"/>
        </w:trPr>
        <w:tc>
          <w:tcPr>
            <w:tcW w:w="8329" w:type="dxa"/>
            <w:vAlign w:val="center"/>
          </w:tcPr>
          <w:p w:rsidR="00440503" w:rsidRPr="00EB62A4" w:rsidRDefault="00440503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1275" w:type="dxa"/>
          </w:tcPr>
          <w:p w:rsidR="00440503" w:rsidRPr="00EB62A4" w:rsidRDefault="00440503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0503" w:rsidRPr="00EB62A4" w:rsidTr="008B7858">
        <w:trPr>
          <w:trHeight w:val="426"/>
        </w:trPr>
        <w:tc>
          <w:tcPr>
            <w:tcW w:w="8329" w:type="dxa"/>
          </w:tcPr>
          <w:p w:rsidR="00440503" w:rsidRPr="00EB62A4" w:rsidRDefault="00440503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EB62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качеств и способностей</w:t>
            </w:r>
          </w:p>
        </w:tc>
        <w:tc>
          <w:tcPr>
            <w:tcW w:w="1275" w:type="dxa"/>
          </w:tcPr>
          <w:p w:rsidR="00440503" w:rsidRPr="00EB62A4" w:rsidRDefault="004F45F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 (100 %)</w:t>
            </w:r>
          </w:p>
        </w:tc>
      </w:tr>
      <w:tr w:rsidR="00440503" w:rsidRPr="00EB62A4" w:rsidTr="008B7858">
        <w:trPr>
          <w:trHeight w:val="426"/>
        </w:trPr>
        <w:tc>
          <w:tcPr>
            <w:tcW w:w="8329" w:type="dxa"/>
          </w:tcPr>
          <w:p w:rsidR="00440503" w:rsidRPr="00EB62A4" w:rsidRDefault="00440503" w:rsidP="0044050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EB62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по формированию качеств и способностей</w:t>
            </w:r>
          </w:p>
        </w:tc>
        <w:tc>
          <w:tcPr>
            <w:tcW w:w="1275" w:type="dxa"/>
          </w:tcPr>
          <w:p w:rsidR="00440503" w:rsidRPr="00EB62A4" w:rsidRDefault="004F45F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 (100 %)</w:t>
            </w:r>
          </w:p>
        </w:tc>
      </w:tr>
      <w:tr w:rsidR="00440503" w:rsidRPr="00EB62A4" w:rsidTr="008B7858">
        <w:trPr>
          <w:trHeight w:val="426"/>
        </w:trPr>
        <w:tc>
          <w:tcPr>
            <w:tcW w:w="8329" w:type="dxa"/>
          </w:tcPr>
          <w:p w:rsidR="00440503" w:rsidRPr="00EB62A4" w:rsidRDefault="00440503" w:rsidP="004405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EB62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процедуры оценивания</w:t>
            </w: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формируемых качеств и способностей</w:t>
            </w:r>
          </w:p>
        </w:tc>
        <w:tc>
          <w:tcPr>
            <w:tcW w:w="1275" w:type="dxa"/>
          </w:tcPr>
          <w:p w:rsidR="00440503" w:rsidRPr="00EB62A4" w:rsidRDefault="004F45F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 (100 %)</w:t>
            </w:r>
          </w:p>
        </w:tc>
      </w:tr>
      <w:tr w:rsidR="00440503" w:rsidRPr="00EB62A4" w:rsidTr="008B7858">
        <w:trPr>
          <w:trHeight w:val="426"/>
        </w:trPr>
        <w:tc>
          <w:tcPr>
            <w:tcW w:w="8329" w:type="dxa"/>
          </w:tcPr>
          <w:p w:rsidR="00440503" w:rsidRPr="00EB62A4" w:rsidRDefault="00440503" w:rsidP="004405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готовых</w:t>
            </w:r>
            <w:proofErr w:type="gramEnd"/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B62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B62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открытое </w:t>
            </w: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занятие/мероприятие</w:t>
            </w:r>
          </w:p>
        </w:tc>
        <w:tc>
          <w:tcPr>
            <w:tcW w:w="1275" w:type="dxa"/>
          </w:tcPr>
          <w:p w:rsidR="00440503" w:rsidRPr="00EB62A4" w:rsidRDefault="004F45F4" w:rsidP="004F45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6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 (49%)</w:t>
            </w:r>
          </w:p>
        </w:tc>
      </w:tr>
    </w:tbl>
    <w:p w:rsidR="00E9773F" w:rsidRPr="00104C3A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E9773F" w:rsidRPr="00104C3A" w:rsidSect="004F45F4">
      <w:headerReference w:type="default" r:id="rId7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48" w:rsidRDefault="00BB7148" w:rsidP="00104C3A">
      <w:pPr>
        <w:spacing w:after="0" w:line="240" w:lineRule="auto"/>
      </w:pPr>
      <w:r>
        <w:separator/>
      </w:r>
    </w:p>
  </w:endnote>
  <w:endnote w:type="continuationSeparator" w:id="0">
    <w:p w:rsidR="00BB7148" w:rsidRDefault="00BB7148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48" w:rsidRDefault="00BB7148" w:rsidP="00104C3A">
      <w:pPr>
        <w:spacing w:after="0" w:line="240" w:lineRule="auto"/>
      </w:pPr>
      <w:r>
        <w:separator/>
      </w:r>
    </w:p>
  </w:footnote>
  <w:footnote w:type="continuationSeparator" w:id="0">
    <w:p w:rsidR="00BB7148" w:rsidRDefault="00BB7148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690941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1078DD">
      <w:rPr>
        <w:rFonts w:ascii="Times New Roman" w:hAnsi="Times New Roman" w:cs="Times New Roman"/>
        <w:b/>
      </w:rPr>
      <w:t>справки Р-</w:t>
    </w:r>
    <w:r w:rsidR="00440503">
      <w:rPr>
        <w:rFonts w:ascii="Times New Roman" w:hAnsi="Times New Roman" w:cs="Times New Roman"/>
        <w:b/>
      </w:rPr>
      <w:t>Д</w:t>
    </w:r>
    <w:r w:rsidR="001078DD">
      <w:rPr>
        <w:rFonts w:ascii="Times New Roman" w:hAnsi="Times New Roman" w:cs="Times New Roman"/>
        <w:b/>
      </w:rPr>
      <w:t>ОУ</w:t>
    </w:r>
    <w:r w:rsidR="00703D53">
      <w:rPr>
        <w:rFonts w:ascii="Times New Roman" w:hAnsi="Times New Roman" w:cs="Times New Roman"/>
        <w:b/>
      </w:rPr>
      <w:t xml:space="preserve"> </w:t>
    </w:r>
    <w:r w:rsidR="00104C3A" w:rsidRPr="00690941">
      <w:rPr>
        <w:rFonts w:ascii="Times New Roman" w:hAnsi="Times New Roman" w:cs="Times New Roman"/>
        <w:b/>
      </w:rPr>
      <w:t>о приоритетах формирования образовательных результатов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149AD792"/>
    <w:lvl w:ilvl="0" w:tplc="A9940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D53AB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72A9"/>
    <w:rsid w:val="00001B26"/>
    <w:rsid w:val="0004691E"/>
    <w:rsid w:val="00055EB3"/>
    <w:rsid w:val="000C6958"/>
    <w:rsid w:val="000D157A"/>
    <w:rsid w:val="00104C3A"/>
    <w:rsid w:val="001078DD"/>
    <w:rsid w:val="00136957"/>
    <w:rsid w:val="00156042"/>
    <w:rsid w:val="001577D9"/>
    <w:rsid w:val="001D03AF"/>
    <w:rsid w:val="001D198D"/>
    <w:rsid w:val="00202C1B"/>
    <w:rsid w:val="0023340D"/>
    <w:rsid w:val="002609AC"/>
    <w:rsid w:val="002851DF"/>
    <w:rsid w:val="00293B9A"/>
    <w:rsid w:val="00340B5F"/>
    <w:rsid w:val="00371DFD"/>
    <w:rsid w:val="003E7D02"/>
    <w:rsid w:val="00440503"/>
    <w:rsid w:val="00472A93"/>
    <w:rsid w:val="004F45F4"/>
    <w:rsid w:val="005312CB"/>
    <w:rsid w:val="0054607F"/>
    <w:rsid w:val="005E24D8"/>
    <w:rsid w:val="005F0E31"/>
    <w:rsid w:val="00640458"/>
    <w:rsid w:val="00690941"/>
    <w:rsid w:val="00696D97"/>
    <w:rsid w:val="006C4B08"/>
    <w:rsid w:val="00702B4F"/>
    <w:rsid w:val="00703D53"/>
    <w:rsid w:val="00761596"/>
    <w:rsid w:val="007838F7"/>
    <w:rsid w:val="00831E9E"/>
    <w:rsid w:val="008B50C0"/>
    <w:rsid w:val="008B7858"/>
    <w:rsid w:val="008C22CE"/>
    <w:rsid w:val="0094104E"/>
    <w:rsid w:val="0095649E"/>
    <w:rsid w:val="00980AD8"/>
    <w:rsid w:val="009D17C1"/>
    <w:rsid w:val="00A07EBE"/>
    <w:rsid w:val="00A5273A"/>
    <w:rsid w:val="00AC0D38"/>
    <w:rsid w:val="00AF0E97"/>
    <w:rsid w:val="00B774F5"/>
    <w:rsid w:val="00B969D8"/>
    <w:rsid w:val="00BB7148"/>
    <w:rsid w:val="00BF3795"/>
    <w:rsid w:val="00C05D7A"/>
    <w:rsid w:val="00C402D2"/>
    <w:rsid w:val="00CB72A9"/>
    <w:rsid w:val="00CF45C7"/>
    <w:rsid w:val="00D2543F"/>
    <w:rsid w:val="00D271C2"/>
    <w:rsid w:val="00D55FC9"/>
    <w:rsid w:val="00D75D6B"/>
    <w:rsid w:val="00D91BC3"/>
    <w:rsid w:val="00DB6552"/>
    <w:rsid w:val="00E01970"/>
    <w:rsid w:val="00E9773F"/>
    <w:rsid w:val="00EB62A4"/>
    <w:rsid w:val="00FE5222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5</cp:revision>
  <cp:lastPrinted>2018-01-10T11:27:00Z</cp:lastPrinted>
  <dcterms:created xsi:type="dcterms:W3CDTF">2019-10-17T10:01:00Z</dcterms:created>
  <dcterms:modified xsi:type="dcterms:W3CDTF">2019-12-09T11:31:00Z</dcterms:modified>
</cp:coreProperties>
</file>