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CE" w:rsidRDefault="00A00BCE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58405" cy="10677525"/>
            <wp:effectExtent l="19050" t="0" r="4445" b="0"/>
            <wp:wrapSquare wrapText="bothSides"/>
            <wp:docPr id="1" name="Рисунок 1" descr="C:\Users\User\Pictures\2020-07-24\Scan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7-24\Scan2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80E" w:rsidRP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F280E">
        <w:rPr>
          <w:rFonts w:ascii="Times New Roman" w:hAnsi="Times New Roman" w:cs="Times New Roman"/>
          <w:sz w:val="24"/>
          <w:szCs w:val="24"/>
        </w:rPr>
        <w:t>Настоящий Порядок регламентирует пользование лечебно-оздоровительной инфраструктурой,</w:t>
      </w:r>
      <w:r w:rsidR="00BF280E">
        <w:rPr>
          <w:rFonts w:ascii="Times New Roman" w:hAnsi="Times New Roman" w:cs="Times New Roman"/>
          <w:sz w:val="24"/>
          <w:szCs w:val="24"/>
        </w:rPr>
        <w:t xml:space="preserve"> </w:t>
      </w:r>
      <w:r w:rsidRPr="00BF280E">
        <w:rPr>
          <w:rFonts w:ascii="Times New Roman" w:hAnsi="Times New Roman" w:cs="Times New Roman"/>
          <w:sz w:val="24"/>
          <w:szCs w:val="24"/>
        </w:rPr>
        <w:t>объектами культуры и объектами спорта в муниципальном бюджетном дошколь</w:t>
      </w:r>
      <w:r w:rsidR="00BF280E">
        <w:rPr>
          <w:rFonts w:ascii="Times New Roman" w:hAnsi="Times New Roman" w:cs="Times New Roman"/>
          <w:sz w:val="24"/>
          <w:szCs w:val="24"/>
        </w:rPr>
        <w:t>ном образовательном учреждении «Детский сад № 326»</w:t>
      </w:r>
      <w:r w:rsidRPr="00BF280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F280E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) в соответствии с пунктом 21 части 1статьи 34 Федерального закона от 29.12.2012 г. № 273-ФЗ «Об образовании в Российской Федерации», </w:t>
      </w:r>
      <w:proofErr w:type="spellStart"/>
      <w:r w:rsidRPr="00BF28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280E">
        <w:rPr>
          <w:rFonts w:ascii="Times New Roman" w:hAnsi="Times New Roman" w:cs="Times New Roman"/>
          <w:sz w:val="24"/>
          <w:szCs w:val="24"/>
        </w:rPr>
        <w:t xml:space="preserve"> 2.4.1.3049- 13, утвержденным постановлением Главного государственного санитарного врача РФ от 15.05.2013 г. № 26. </w:t>
      </w:r>
      <w:proofErr w:type="gramEnd"/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перечень лечебно-оздоровительной инфраструктуры, объектов культуры и спорта </w:t>
      </w:r>
      <w:r w:rsidR="00BF280E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1.3. В Порядке используются следующие понятия: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а) лечебно-оздоровительная инфраструктура - совокупность объектов </w:t>
      </w:r>
      <w:proofErr w:type="spellStart"/>
      <w:r w:rsidR="00BF280E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BF280E">
        <w:rPr>
          <w:rFonts w:ascii="Times New Roman" w:hAnsi="Times New Roman" w:cs="Times New Roman"/>
          <w:sz w:val="24"/>
          <w:szCs w:val="24"/>
        </w:rPr>
        <w:t>, необходимых для охраны здоровья воспитанников, проведения санитарно-гигиенических, профилактических и оздоровительных мероприятий. К числу объектов лечебно</w:t>
      </w:r>
      <w:r w:rsidR="00BF280E">
        <w:rPr>
          <w:rFonts w:ascii="Times New Roman" w:hAnsi="Times New Roman" w:cs="Times New Roman"/>
          <w:sz w:val="24"/>
          <w:szCs w:val="24"/>
        </w:rPr>
        <w:t>-</w:t>
      </w:r>
      <w:r w:rsidRPr="00BF280E">
        <w:rPr>
          <w:rFonts w:ascii="Times New Roman" w:hAnsi="Times New Roman" w:cs="Times New Roman"/>
          <w:sz w:val="24"/>
          <w:szCs w:val="24"/>
        </w:rPr>
        <w:t>оздоровительной инфраструктуры относятся: медицинский кабинет; процедурный кабинет; изолятор; кабинет</w:t>
      </w:r>
      <w:r w:rsidR="00BF280E">
        <w:rPr>
          <w:rFonts w:ascii="Times New Roman" w:hAnsi="Times New Roman" w:cs="Times New Roman"/>
          <w:sz w:val="24"/>
          <w:szCs w:val="24"/>
        </w:rPr>
        <w:t xml:space="preserve"> учителя-логопеда и педагога-психолога</w:t>
      </w:r>
      <w:r w:rsidRPr="00BF2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>б) объекты культуры - объекты имущества, предназначенные для проведения мероприятий художественно-эстетической направленности. К числу объектов культуры относится музыкальный зал</w:t>
      </w:r>
      <w:r w:rsidR="00BF280E">
        <w:rPr>
          <w:rFonts w:ascii="Times New Roman" w:hAnsi="Times New Roman" w:cs="Times New Roman"/>
          <w:sz w:val="24"/>
          <w:szCs w:val="24"/>
        </w:rPr>
        <w:t>.</w:t>
      </w:r>
      <w:r w:rsidRPr="00BF2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в) объекты спорта - объекты имущества, предназначенные для проведения физкультурных и (или) спортивных мероприятий. К числу объектов спорта относятся: физкультурный зал; спортивная площадка.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1.4. Общие правила пользования лечебно-оздоровительной инфраструктурой, объектами культуры и объектами спорта в </w:t>
      </w:r>
      <w:r w:rsidR="00BF280E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80E" w:rsidRDefault="00636ADC" w:rsidP="00BF280E">
      <w:pPr>
        <w:pStyle w:val="a3"/>
        <w:numPr>
          <w:ilvl w:val="0"/>
          <w:numId w:val="5"/>
        </w:numPr>
        <w:shd w:val="clear" w:color="auto" w:fill="FFFFFF"/>
        <w:ind w:left="284" w:hanging="284"/>
        <w:jc w:val="both"/>
      </w:pPr>
      <w:r w:rsidRPr="00BF280E">
        <w:t xml:space="preserve">посещение любого объекта возможно только при сопровождении воспитанника работником учреждения; </w:t>
      </w:r>
    </w:p>
    <w:p w:rsidR="00BF280E" w:rsidRPr="00BF280E" w:rsidRDefault="00636ADC" w:rsidP="00BF280E">
      <w:pPr>
        <w:pStyle w:val="a3"/>
        <w:numPr>
          <w:ilvl w:val="0"/>
          <w:numId w:val="5"/>
        </w:numPr>
        <w:shd w:val="clear" w:color="auto" w:fill="FFFFFF"/>
        <w:ind w:left="284" w:hanging="284"/>
        <w:jc w:val="both"/>
      </w:pPr>
      <w:r w:rsidRPr="00BF280E">
        <w:t xml:space="preserve">ответственные лица обязаны соблюдать должностные инструкции, правила техники безопасности и иные правила охраны труда. </w:t>
      </w:r>
    </w:p>
    <w:p w:rsidR="00BF280E" w:rsidRDefault="00BF280E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0E" w:rsidRP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0E">
        <w:rPr>
          <w:rFonts w:ascii="Times New Roman" w:hAnsi="Times New Roman" w:cs="Times New Roman"/>
          <w:b/>
          <w:sz w:val="24"/>
          <w:szCs w:val="24"/>
        </w:rPr>
        <w:t>2. Порядок пользования воспитанниками объектами лечебно-</w:t>
      </w:r>
      <w:r w:rsidR="00BF280E" w:rsidRPr="00BF280E">
        <w:rPr>
          <w:rFonts w:ascii="Times New Roman" w:hAnsi="Times New Roman" w:cs="Times New Roman"/>
          <w:b/>
          <w:sz w:val="24"/>
          <w:szCs w:val="24"/>
        </w:rPr>
        <w:t>оздоровительной Инфраструктуры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2.1. Объекты лечебно-оздоровительной инфраструктуры </w:t>
      </w:r>
      <w:r w:rsidR="00BF280E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 используются для создания необходимых условий охраны и укрепления здоровья воспитанников.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2.2. Медицинский, процедурный кабинет и изолятор используются только для оказания первичной, в том числе доврачебной, специализированной медико-санитарной помощи воспитанникам.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2.3. Медицинскую деятельность в кабинетах, указанных в п.2.2. настоящего Порядка, осуществляют медицинские работники здравоохранения.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2.5. Режим и порядок работы объектов, указанных в пункте 2.2. настоящего Порядка, утверждаются органом здравоохранения. При этом сроки медицинских осмотров и профилактических прививок устанавливаются органами, осуществляющими управление в сфере здравоохранения.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2.6. Вакцинация воспитанников проводится при наличии письменного согласия родителей (законных представителей) в процедурном кабинете медицинского блока </w:t>
      </w:r>
      <w:r w:rsidR="00BF280E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2.7. Правила посещения объектов, указанных в пункте 2.2 настоящего Порядка, устанавливаются медицинским персоналом, доводятся до сведения работников и родителей (законных представителей) воспитанников.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2.8. Внеплановые посещения воспитанниками медицинского кабинета осуществляются в том случае, если ребенок заболел в течение дня. Заболевшего ребенка изолируют от здоровых (временно размещают в изоляторе) до прихода родителей (законных представителей) или до его госпитализации в лечебно-профилактическую организацию. 2.9. </w:t>
      </w:r>
      <w:r w:rsidR="00BF280E">
        <w:rPr>
          <w:rFonts w:ascii="Times New Roman" w:hAnsi="Times New Roman" w:cs="Times New Roman"/>
          <w:sz w:val="24"/>
          <w:szCs w:val="24"/>
        </w:rPr>
        <w:t>Кабинет учителя-логопеда и педагога-психолога</w:t>
      </w:r>
      <w:r w:rsidRPr="00BF280E">
        <w:rPr>
          <w:rFonts w:ascii="Times New Roman" w:hAnsi="Times New Roman" w:cs="Times New Roman"/>
          <w:sz w:val="24"/>
          <w:szCs w:val="24"/>
        </w:rPr>
        <w:t xml:space="preserve"> </w:t>
      </w:r>
      <w:r w:rsidR="00BF280E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 предназначен для</w:t>
      </w:r>
      <w:r w:rsidR="00BF280E" w:rsidRPr="00BF280E">
        <w:rPr>
          <w:rFonts w:ascii="Times New Roman" w:hAnsi="Times New Roman" w:cs="Times New Roman"/>
          <w:sz w:val="24"/>
          <w:szCs w:val="24"/>
        </w:rPr>
        <w:t xml:space="preserve"> коррекции отклонений в развитии речи воспитанников</w:t>
      </w:r>
      <w:r w:rsidR="00BF280E">
        <w:rPr>
          <w:rFonts w:ascii="Times New Roman" w:hAnsi="Times New Roman" w:cs="Times New Roman"/>
          <w:sz w:val="24"/>
          <w:szCs w:val="24"/>
        </w:rPr>
        <w:t xml:space="preserve"> и</w:t>
      </w:r>
      <w:r w:rsidRPr="00BF280E">
        <w:rPr>
          <w:rFonts w:ascii="Times New Roman" w:hAnsi="Times New Roman" w:cs="Times New Roman"/>
          <w:sz w:val="24"/>
          <w:szCs w:val="24"/>
        </w:rPr>
        <w:t xml:space="preserve"> проведения диагностического обследования </w:t>
      </w:r>
      <w:r w:rsidRPr="00BF280E">
        <w:rPr>
          <w:rFonts w:ascii="Times New Roman" w:hAnsi="Times New Roman" w:cs="Times New Roman"/>
          <w:sz w:val="24"/>
          <w:szCs w:val="24"/>
        </w:rPr>
        <w:lastRenderedPageBreak/>
        <w:t>психологического развития воспитанников</w:t>
      </w:r>
      <w:r w:rsidR="00BF280E">
        <w:rPr>
          <w:rFonts w:ascii="Times New Roman" w:hAnsi="Times New Roman" w:cs="Times New Roman"/>
          <w:sz w:val="24"/>
          <w:szCs w:val="24"/>
        </w:rPr>
        <w:t>,</w:t>
      </w:r>
      <w:r w:rsidRPr="00BF280E">
        <w:rPr>
          <w:rFonts w:ascii="Times New Roman" w:hAnsi="Times New Roman" w:cs="Times New Roman"/>
          <w:sz w:val="24"/>
          <w:szCs w:val="24"/>
        </w:rPr>
        <w:t xml:space="preserve"> подгрупповых и индивидуальных коррекционных занятий с детьми; консультирования родителей.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2.10. Посещение кабинетов воспитанниками осуществляется в соответствии с расписанием занятий.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>2.1</w:t>
      </w:r>
      <w:r w:rsidR="00BF280E">
        <w:rPr>
          <w:rFonts w:ascii="Times New Roman" w:hAnsi="Times New Roman" w:cs="Times New Roman"/>
          <w:sz w:val="24"/>
          <w:szCs w:val="24"/>
        </w:rPr>
        <w:t>1</w:t>
      </w:r>
      <w:r w:rsidRPr="00BF280E">
        <w:rPr>
          <w:rFonts w:ascii="Times New Roman" w:hAnsi="Times New Roman" w:cs="Times New Roman"/>
          <w:sz w:val="24"/>
          <w:szCs w:val="24"/>
        </w:rPr>
        <w:t xml:space="preserve">. Сопровождение воспитанника для участия в индивидуальных занятиях из группы в кабинеты и обратно осуществляет специалист. Сопровождение воспитанников для участия в подгрупповых занятиях (из группы и в группу) осуществляет воспитатель.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>2.1</w:t>
      </w:r>
      <w:r w:rsidR="00BF280E">
        <w:rPr>
          <w:rFonts w:ascii="Times New Roman" w:hAnsi="Times New Roman" w:cs="Times New Roman"/>
          <w:sz w:val="24"/>
          <w:szCs w:val="24"/>
        </w:rPr>
        <w:t>2</w:t>
      </w:r>
      <w:r w:rsidRPr="00BF280E">
        <w:rPr>
          <w:rFonts w:ascii="Times New Roman" w:hAnsi="Times New Roman" w:cs="Times New Roman"/>
          <w:sz w:val="24"/>
          <w:szCs w:val="24"/>
        </w:rPr>
        <w:t xml:space="preserve">. Специалисты устанавливают правила поведения в кабинетах, с которыми знакомят педагогических работников, воспитанников и их родителей (законных представителей). </w:t>
      </w:r>
    </w:p>
    <w:p w:rsidR="00BF280E" w:rsidRDefault="00BF280E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0E" w:rsidRP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0E">
        <w:rPr>
          <w:rFonts w:ascii="Times New Roman" w:hAnsi="Times New Roman" w:cs="Times New Roman"/>
          <w:b/>
          <w:sz w:val="24"/>
          <w:szCs w:val="24"/>
        </w:rPr>
        <w:t xml:space="preserve">3. Порядок пользования воспитанниками объектами культуры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3.1. Объекты культуры используются для организации образовательной деятельности, проведения различных праздников, конкурсов и иных мероприятий.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3.2. Музыкальный зал: график работы музыкального зала определяется расписанием образовательной деятельности и годовым планом работы </w:t>
      </w:r>
      <w:r w:rsidR="00C8319A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; воспитанники посещают музыкальный зал вместе с воспитателем.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>3.3. В отдельных случаях возможно посещение объект</w:t>
      </w:r>
      <w:r w:rsidR="00C8319A">
        <w:rPr>
          <w:rFonts w:ascii="Times New Roman" w:hAnsi="Times New Roman" w:cs="Times New Roman"/>
          <w:sz w:val="24"/>
          <w:szCs w:val="24"/>
        </w:rPr>
        <w:t>а</w:t>
      </w:r>
      <w:r w:rsidRPr="00BF280E">
        <w:rPr>
          <w:rFonts w:ascii="Times New Roman" w:hAnsi="Times New Roman" w:cs="Times New Roman"/>
          <w:sz w:val="24"/>
          <w:szCs w:val="24"/>
        </w:rPr>
        <w:t xml:space="preserve"> культуры воспитанниками вместе с родителями (законными представителями). В каждом конкретном случае разрешение на подобное посещение дает заведующий </w:t>
      </w:r>
      <w:r w:rsidR="00C8319A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0E" w:rsidRDefault="00BF280E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0E" w:rsidRPr="00C8319A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9A">
        <w:rPr>
          <w:rFonts w:ascii="Times New Roman" w:hAnsi="Times New Roman" w:cs="Times New Roman"/>
          <w:b/>
          <w:sz w:val="24"/>
          <w:szCs w:val="24"/>
        </w:rPr>
        <w:t xml:space="preserve">4. Порядок пользования воспитанниками объектами спорта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4.1. Объекты спорта используются для организации образовательной деятельности, проведения спортивно-оздоровительной работы, в том числе различных праздников, соревнований и иных мероприятий.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4.2. В физкультурном зале </w:t>
      </w:r>
      <w:r w:rsidR="00C8319A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 проводятся занятия в рамках образовательной деятельности в соответствии с утвержденным расписанием и годовым планом работы </w:t>
      </w:r>
      <w:r w:rsidR="00C8319A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4.3. Правила поведения в физкультурном зале: воспитанники приходят в физкультурный зал в специальной одежде и обуви; воспитанники строго соблюдают инструкции и правила выполнения физкультурных упражнений; запрещается громко кричать, шуметь, толкаться, использовать не по назначению спортивные снаряды (шведскую стенку, спортивные тренажеры и т.д.).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>4.4. Занятия в физкультурном зале проводит инструктор по физической культуре совместно с воспитателем.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 4.5. На спортивной площадке </w:t>
      </w:r>
      <w:r w:rsidR="00C8319A">
        <w:rPr>
          <w:rFonts w:ascii="Times New Roman" w:hAnsi="Times New Roman" w:cs="Times New Roman"/>
          <w:sz w:val="24"/>
          <w:szCs w:val="24"/>
        </w:rPr>
        <w:t>МБДОУ</w:t>
      </w:r>
      <w:r w:rsidRPr="00BF280E">
        <w:rPr>
          <w:rFonts w:ascii="Times New Roman" w:hAnsi="Times New Roman" w:cs="Times New Roman"/>
          <w:sz w:val="24"/>
          <w:szCs w:val="24"/>
        </w:rPr>
        <w:t xml:space="preserve"> проводятся занятия в рамках образовательной деятельности в соответствии с утвержденным расписанием. </w:t>
      </w:r>
    </w:p>
    <w:p w:rsidR="00C93FE3" w:rsidRP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>4.6. Правила поведения на спортивной площадке: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воспитанники приходят на спортивную площадку в специальной одежде и обуви; воспитанники строго соблюдают инструкции и правила выполнения физкультурных упражнений; запрещается громко кричать, шуметь, толкаться.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4.7. Занятия на спортивной площадке проводит воспитатель.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4.8. С правилами поведения на объектах спорта воспитанников знакомит инструктора по физической культуре.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4.9. При проведении соревнований и праздников с участием детей нескольких групп на объектах спорта ответственность за эти мероприятия возлагается на инструктора по физической культуре или на одного из воспитателей. </w:t>
      </w:r>
    </w:p>
    <w:p w:rsidR="00BF280E" w:rsidRDefault="00BF280E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0E" w:rsidRP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0E">
        <w:rPr>
          <w:rFonts w:ascii="Times New Roman" w:hAnsi="Times New Roman" w:cs="Times New Roman"/>
          <w:b/>
          <w:sz w:val="24"/>
          <w:szCs w:val="24"/>
        </w:rPr>
        <w:t xml:space="preserve">5. Обязанности администрации </w:t>
      </w:r>
      <w:r w:rsidR="001F10F7">
        <w:rPr>
          <w:rFonts w:ascii="Times New Roman" w:hAnsi="Times New Roman" w:cs="Times New Roman"/>
          <w:b/>
          <w:sz w:val="24"/>
          <w:szCs w:val="24"/>
        </w:rPr>
        <w:t>МБДО</w:t>
      </w:r>
      <w:r w:rsidR="00C8319A">
        <w:rPr>
          <w:rFonts w:ascii="Times New Roman" w:hAnsi="Times New Roman" w:cs="Times New Roman"/>
          <w:b/>
          <w:sz w:val="24"/>
          <w:szCs w:val="24"/>
        </w:rPr>
        <w:t>У</w:t>
      </w:r>
      <w:r w:rsidRPr="00BF280E">
        <w:rPr>
          <w:rFonts w:ascii="Times New Roman" w:hAnsi="Times New Roman" w:cs="Times New Roman"/>
          <w:b/>
          <w:sz w:val="24"/>
          <w:szCs w:val="24"/>
        </w:rPr>
        <w:t xml:space="preserve"> для обеспечения реализации права воспитанников на пользование лечебно-оздоровительной инфраструктурой, объектами культуры и спорта </w:t>
      </w:r>
    </w:p>
    <w:p w:rsid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0E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 w:rsidR="00C8319A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BF280E">
        <w:rPr>
          <w:rFonts w:ascii="Times New Roman" w:hAnsi="Times New Roman" w:cs="Times New Roman"/>
          <w:sz w:val="24"/>
          <w:szCs w:val="24"/>
        </w:rPr>
        <w:t xml:space="preserve">обязана: </w:t>
      </w:r>
    </w:p>
    <w:p w:rsidR="00BF280E" w:rsidRDefault="00636ADC" w:rsidP="00BF280E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</w:pPr>
      <w:r w:rsidRPr="00BF280E">
        <w:lastRenderedPageBreak/>
        <w:t xml:space="preserve">обеспечить соблюдение санитарно-гигиенического режима, правил техники безопасности на данных объектах; </w:t>
      </w:r>
    </w:p>
    <w:p w:rsidR="00BF280E" w:rsidRDefault="00636ADC" w:rsidP="00BF280E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</w:pPr>
      <w:r w:rsidRPr="00BF280E">
        <w:t xml:space="preserve">обеспечить наличие необходимого инвентаря и оборудования; </w:t>
      </w:r>
    </w:p>
    <w:p w:rsidR="00636ADC" w:rsidRPr="00BF280E" w:rsidRDefault="00636ADC" w:rsidP="00BF280E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</w:pPr>
      <w:r w:rsidRPr="00BF280E">
        <w:t>регулярно проводить испытания спортивного оборудования с составлением соответствующих актов.</w:t>
      </w:r>
    </w:p>
    <w:p w:rsidR="00636ADC" w:rsidRPr="00BF280E" w:rsidRDefault="00636ADC" w:rsidP="00BF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ADC" w:rsidRPr="00BF280E" w:rsidSect="005D32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1D" w:rsidRDefault="0017331D" w:rsidP="00C93FE3">
      <w:pPr>
        <w:spacing w:after="0" w:line="240" w:lineRule="auto"/>
      </w:pPr>
      <w:r>
        <w:separator/>
      </w:r>
    </w:p>
  </w:endnote>
  <w:endnote w:type="continuationSeparator" w:id="0">
    <w:p w:rsidR="0017331D" w:rsidRDefault="0017331D" w:rsidP="00C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9053"/>
      <w:docPartObj>
        <w:docPartGallery w:val="Page Numbers (Bottom of Page)"/>
        <w:docPartUnique/>
      </w:docPartObj>
    </w:sdtPr>
    <w:sdtContent>
      <w:p w:rsidR="00C93FE3" w:rsidRDefault="0093191A">
        <w:pPr>
          <w:pStyle w:val="a6"/>
          <w:jc w:val="right"/>
        </w:pPr>
        <w:fldSimple w:instr=" PAGE   \* MERGEFORMAT ">
          <w:r w:rsidR="00A00BCE">
            <w:rPr>
              <w:noProof/>
            </w:rPr>
            <w:t>1</w:t>
          </w:r>
        </w:fldSimple>
      </w:p>
    </w:sdtContent>
  </w:sdt>
  <w:p w:rsidR="00C93FE3" w:rsidRDefault="00C93F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1D" w:rsidRDefault="0017331D" w:rsidP="00C93FE3">
      <w:pPr>
        <w:spacing w:after="0" w:line="240" w:lineRule="auto"/>
      </w:pPr>
      <w:r>
        <w:separator/>
      </w:r>
    </w:p>
  </w:footnote>
  <w:footnote w:type="continuationSeparator" w:id="0">
    <w:p w:rsidR="0017331D" w:rsidRDefault="0017331D" w:rsidP="00C9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41"/>
    <w:multiLevelType w:val="hybridMultilevel"/>
    <w:tmpl w:val="AA38B474"/>
    <w:lvl w:ilvl="0" w:tplc="7AC0A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5C9"/>
    <w:multiLevelType w:val="hybridMultilevel"/>
    <w:tmpl w:val="437A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0479"/>
    <w:multiLevelType w:val="hybridMultilevel"/>
    <w:tmpl w:val="86B4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3096"/>
    <w:multiLevelType w:val="hybridMultilevel"/>
    <w:tmpl w:val="546AE202"/>
    <w:lvl w:ilvl="0" w:tplc="7AC0A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25EB"/>
    <w:multiLevelType w:val="hybridMultilevel"/>
    <w:tmpl w:val="3276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E3"/>
    <w:rsid w:val="0000466A"/>
    <w:rsid w:val="00105A43"/>
    <w:rsid w:val="0017331D"/>
    <w:rsid w:val="001F10F7"/>
    <w:rsid w:val="00206DDC"/>
    <w:rsid w:val="00250CFA"/>
    <w:rsid w:val="00251D57"/>
    <w:rsid w:val="00380CD4"/>
    <w:rsid w:val="003979B9"/>
    <w:rsid w:val="003B3096"/>
    <w:rsid w:val="00407034"/>
    <w:rsid w:val="005C5102"/>
    <w:rsid w:val="005D3275"/>
    <w:rsid w:val="00636ADC"/>
    <w:rsid w:val="007331EC"/>
    <w:rsid w:val="0074086A"/>
    <w:rsid w:val="007919A6"/>
    <w:rsid w:val="007A5461"/>
    <w:rsid w:val="008151CD"/>
    <w:rsid w:val="0093191A"/>
    <w:rsid w:val="00A00BCE"/>
    <w:rsid w:val="00B172C4"/>
    <w:rsid w:val="00BF280E"/>
    <w:rsid w:val="00C358AC"/>
    <w:rsid w:val="00C736E2"/>
    <w:rsid w:val="00C8319A"/>
    <w:rsid w:val="00C93FE3"/>
    <w:rsid w:val="00D06414"/>
    <w:rsid w:val="00D23430"/>
    <w:rsid w:val="00D80490"/>
    <w:rsid w:val="00F7014A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E3"/>
  </w:style>
  <w:style w:type="paragraph" w:styleId="1">
    <w:name w:val="heading 1"/>
    <w:basedOn w:val="a"/>
    <w:next w:val="a"/>
    <w:link w:val="10"/>
    <w:qFormat/>
    <w:rsid w:val="00C93FE3"/>
    <w:pPr>
      <w:keepNext/>
      <w:tabs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3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93FE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93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FE3"/>
  </w:style>
  <w:style w:type="paragraph" w:styleId="a6">
    <w:name w:val="footer"/>
    <w:basedOn w:val="a"/>
    <w:link w:val="a7"/>
    <w:uiPriority w:val="99"/>
    <w:unhideWhenUsed/>
    <w:rsid w:val="00C9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FE3"/>
  </w:style>
  <w:style w:type="table" w:styleId="a8">
    <w:name w:val="Table Grid"/>
    <w:basedOn w:val="a1"/>
    <w:uiPriority w:val="59"/>
    <w:rsid w:val="0020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453F-05CA-43D5-BE63-693051A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2018-04-06T09:16:00Z</cp:lastPrinted>
  <dcterms:created xsi:type="dcterms:W3CDTF">2018-04-02T09:07:00Z</dcterms:created>
  <dcterms:modified xsi:type="dcterms:W3CDTF">2020-07-24T10:45:00Z</dcterms:modified>
</cp:coreProperties>
</file>